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7F010" w14:textId="7BF09D2D" w:rsidR="00145D4D" w:rsidRDefault="00145D4D" w:rsidP="00EB076B">
      <w:pPr>
        <w:framePr w:w="4536" w:h="578" w:hSpace="142" w:wrap="around" w:hAnchor="margin" w:xAlign="righ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8"/>
        </w:rPr>
      </w:pPr>
      <w:proofErr w:type="spellStart"/>
      <w:r>
        <w:rPr>
          <w:rFonts w:ascii="Arial" w:hAnsi="Arial" w:cs="Arial"/>
          <w:sz w:val="18"/>
        </w:rPr>
        <w:t>Please</w:t>
      </w:r>
      <w:proofErr w:type="spellEnd"/>
      <w:r>
        <w:rPr>
          <w:rFonts w:ascii="Arial" w:hAnsi="Arial" w:cs="Arial"/>
          <w:sz w:val="18"/>
        </w:rPr>
        <w:t xml:space="preserve"> return </w:t>
      </w:r>
      <w:r w:rsidRPr="00EB076B">
        <w:rPr>
          <w:rFonts w:ascii="Arial" w:hAnsi="Arial" w:cs="Arial"/>
          <w:b/>
          <w:color w:val="FF0000"/>
          <w:sz w:val="18"/>
        </w:rPr>
        <w:t xml:space="preserve">no </w:t>
      </w:r>
      <w:proofErr w:type="spellStart"/>
      <w:r w:rsidRPr="00EB076B">
        <w:rPr>
          <w:rFonts w:ascii="Arial" w:hAnsi="Arial" w:cs="Arial"/>
          <w:b/>
          <w:color w:val="FF0000"/>
          <w:sz w:val="18"/>
        </w:rPr>
        <w:t>later</w:t>
      </w:r>
      <w:proofErr w:type="spellEnd"/>
      <w:r w:rsidRPr="00EB076B">
        <w:rPr>
          <w:rFonts w:ascii="Arial" w:hAnsi="Arial" w:cs="Arial"/>
          <w:b/>
          <w:color w:val="FF0000"/>
          <w:sz w:val="18"/>
        </w:rPr>
        <w:t xml:space="preserve"> </w:t>
      </w:r>
      <w:proofErr w:type="spellStart"/>
      <w:r w:rsidRPr="00EB076B">
        <w:rPr>
          <w:rFonts w:ascii="Arial" w:hAnsi="Arial" w:cs="Arial"/>
          <w:b/>
          <w:color w:val="FF0000"/>
          <w:sz w:val="18"/>
        </w:rPr>
        <w:t>than</w:t>
      </w:r>
      <w:proofErr w:type="spellEnd"/>
      <w:r w:rsidRPr="00EB076B">
        <w:rPr>
          <w:rFonts w:ascii="Arial" w:hAnsi="Arial" w:cs="Arial"/>
          <w:b/>
          <w:color w:val="FF0000"/>
          <w:sz w:val="18"/>
        </w:rPr>
        <w:t xml:space="preserve"> </w:t>
      </w:r>
      <w:r w:rsidR="008121F4">
        <w:rPr>
          <w:rFonts w:ascii="Arial" w:hAnsi="Arial" w:cs="Arial"/>
          <w:b/>
          <w:color w:val="FF0000"/>
          <w:sz w:val="18"/>
        </w:rPr>
        <w:t>J</w:t>
      </w:r>
      <w:r w:rsidR="009A5335">
        <w:rPr>
          <w:rFonts w:ascii="Arial" w:hAnsi="Arial" w:cs="Arial"/>
          <w:b/>
          <w:color w:val="FF0000"/>
          <w:sz w:val="18"/>
        </w:rPr>
        <w:t>u</w:t>
      </w:r>
      <w:r w:rsidR="008121F4">
        <w:rPr>
          <w:rFonts w:ascii="Arial" w:hAnsi="Arial" w:cs="Arial"/>
          <w:b/>
          <w:color w:val="FF0000"/>
          <w:sz w:val="18"/>
        </w:rPr>
        <w:t>ly</w:t>
      </w:r>
      <w:r w:rsidRPr="00EB076B">
        <w:rPr>
          <w:rFonts w:ascii="Arial" w:hAnsi="Arial" w:cs="Arial"/>
          <w:b/>
          <w:color w:val="FF0000"/>
          <w:sz w:val="18"/>
        </w:rPr>
        <w:t xml:space="preserve"> </w:t>
      </w:r>
      <w:r w:rsidR="00F40801">
        <w:rPr>
          <w:rFonts w:ascii="Arial" w:hAnsi="Arial" w:cs="Arial"/>
          <w:b/>
          <w:color w:val="FF0000"/>
          <w:sz w:val="18"/>
        </w:rPr>
        <w:t>22</w:t>
      </w:r>
      <w:r w:rsidRPr="00EB076B">
        <w:rPr>
          <w:rFonts w:ascii="Arial" w:hAnsi="Arial" w:cs="Arial"/>
          <w:b/>
          <w:color w:val="FF0000"/>
          <w:sz w:val="18"/>
        </w:rPr>
        <w:t>, 20</w:t>
      </w:r>
      <w:r w:rsidR="00903D23">
        <w:rPr>
          <w:rFonts w:ascii="Arial" w:hAnsi="Arial" w:cs="Arial"/>
          <w:b/>
          <w:color w:val="FF0000"/>
          <w:sz w:val="18"/>
        </w:rPr>
        <w:t>24</w:t>
      </w:r>
      <w:r>
        <w:rPr>
          <w:rFonts w:ascii="Arial" w:hAnsi="Arial" w:cs="Arial"/>
          <w:sz w:val="18"/>
        </w:rPr>
        <w:t xml:space="preserve"> to:</w:t>
      </w:r>
    </w:p>
    <w:p w14:paraId="14714D43" w14:textId="77777777" w:rsidR="00145D4D" w:rsidRPr="00EB076B" w:rsidRDefault="00CA475C" w:rsidP="00EB076B">
      <w:pPr>
        <w:framePr w:w="4536" w:h="578" w:hSpace="142" w:wrap="around" w:hAnchor="margin" w:xAlign="righ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18"/>
        </w:rPr>
      </w:pPr>
      <w:r w:rsidRPr="00EB076B">
        <w:rPr>
          <w:rFonts w:ascii="Arial" w:hAnsi="Arial" w:cs="Arial"/>
          <w:b/>
          <w:sz w:val="18"/>
        </w:rPr>
        <w:t>pr</w:t>
      </w:r>
      <w:r w:rsidR="00145D4D" w:rsidRPr="00EB076B">
        <w:rPr>
          <w:rFonts w:ascii="Arial" w:hAnsi="Arial" w:cs="Arial"/>
          <w:b/>
          <w:sz w:val="18"/>
        </w:rPr>
        <w:t>o</w:t>
      </w:r>
      <w:r w:rsidRPr="00EB076B">
        <w:rPr>
          <w:rFonts w:ascii="Arial" w:hAnsi="Arial" w:cs="Arial"/>
          <w:b/>
          <w:sz w:val="18"/>
        </w:rPr>
        <w:t>f</w:t>
      </w:r>
      <w:r w:rsidR="00145D4D" w:rsidRPr="00EB076B">
        <w:rPr>
          <w:rFonts w:ascii="Arial" w:hAnsi="Arial" w:cs="Arial"/>
          <w:b/>
          <w:sz w:val="18"/>
        </w:rPr>
        <w:t>. Ing. Daniel Kalincak, PhD.</w:t>
      </w:r>
    </w:p>
    <w:p w14:paraId="59ADC6B3" w14:textId="77777777" w:rsidR="00145D4D" w:rsidRPr="00EB076B" w:rsidRDefault="00444F9D" w:rsidP="00EB076B">
      <w:pPr>
        <w:framePr w:w="4536" w:h="578" w:hSpace="142" w:wrap="around" w:hAnchor="margin" w:xAlign="right" w:yAlign="top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0"/>
        </w:rPr>
      </w:pPr>
      <w:r w:rsidRPr="00EB076B">
        <w:rPr>
          <w:rFonts w:ascii="Arial" w:hAnsi="Arial" w:cs="Arial"/>
          <w:b/>
          <w:sz w:val="18"/>
        </w:rPr>
        <w:t xml:space="preserve">VTS </w:t>
      </w:r>
      <w:proofErr w:type="spellStart"/>
      <w:r w:rsidRPr="00EB076B">
        <w:rPr>
          <w:rFonts w:ascii="Arial" w:hAnsi="Arial" w:cs="Arial"/>
          <w:b/>
          <w:sz w:val="18"/>
        </w:rPr>
        <w:t>pri</w:t>
      </w:r>
      <w:proofErr w:type="spellEnd"/>
      <w:r w:rsidRPr="00EB076B">
        <w:rPr>
          <w:rFonts w:ascii="Arial" w:hAnsi="Arial" w:cs="Arial"/>
          <w:b/>
          <w:sz w:val="18"/>
        </w:rPr>
        <w:t xml:space="preserve"> ZU</w:t>
      </w:r>
      <w:r w:rsidR="00EB076B" w:rsidRPr="00EB076B">
        <w:rPr>
          <w:rFonts w:ascii="Arial" w:hAnsi="Arial" w:cs="Arial"/>
          <w:b/>
          <w:sz w:val="18"/>
        </w:rPr>
        <w:t xml:space="preserve">, </w:t>
      </w:r>
      <w:proofErr w:type="spellStart"/>
      <w:r w:rsidRPr="00EB076B">
        <w:rPr>
          <w:rFonts w:ascii="Arial" w:hAnsi="Arial" w:cs="Arial"/>
          <w:b/>
          <w:sz w:val="18"/>
        </w:rPr>
        <w:t>Univerzitna</w:t>
      </w:r>
      <w:proofErr w:type="spellEnd"/>
      <w:r w:rsidR="00145D4D" w:rsidRPr="00EB076B">
        <w:rPr>
          <w:rFonts w:ascii="Arial" w:hAnsi="Arial" w:cs="Arial"/>
          <w:b/>
          <w:sz w:val="18"/>
        </w:rPr>
        <w:t xml:space="preserve"> </w:t>
      </w:r>
      <w:r w:rsidRPr="00EB076B">
        <w:rPr>
          <w:rFonts w:ascii="Arial" w:hAnsi="Arial" w:cs="Arial"/>
          <w:b/>
          <w:sz w:val="18"/>
        </w:rPr>
        <w:t>1</w:t>
      </w:r>
      <w:r w:rsidR="00EB076B" w:rsidRPr="00EB076B">
        <w:rPr>
          <w:rFonts w:ascii="Arial" w:hAnsi="Arial" w:cs="Arial"/>
          <w:b/>
          <w:sz w:val="18"/>
        </w:rPr>
        <w:t xml:space="preserve">, </w:t>
      </w:r>
      <w:r w:rsidR="00145D4D" w:rsidRPr="00EB076B">
        <w:rPr>
          <w:rFonts w:ascii="Arial" w:hAnsi="Arial" w:cs="Arial"/>
          <w:b/>
          <w:sz w:val="18"/>
        </w:rPr>
        <w:t>010 26 ZILINA</w:t>
      </w:r>
      <w:r w:rsidR="00EB076B">
        <w:rPr>
          <w:rFonts w:ascii="Arial" w:hAnsi="Arial" w:cs="Arial"/>
          <w:b/>
          <w:sz w:val="18"/>
        </w:rPr>
        <w:t xml:space="preserve">, </w:t>
      </w:r>
      <w:r w:rsidR="00145D4D" w:rsidRPr="00EB076B">
        <w:rPr>
          <w:rFonts w:ascii="Arial" w:hAnsi="Arial" w:cs="Arial"/>
          <w:b/>
          <w:sz w:val="18"/>
        </w:rPr>
        <w:t>SLOVAKIA</w:t>
      </w:r>
    </w:p>
    <w:p w14:paraId="7AACA62D" w14:textId="77A3B46F" w:rsidR="00E45FB5" w:rsidRDefault="003956E2" w:rsidP="00E45FB5">
      <w:pPr>
        <w:framePr w:w="1701" w:hSpace="142" w:wrap="auto" w:vAnchor="page" w:hAnchor="page" w:x="615" w:y="425"/>
      </w:pPr>
      <w:r>
        <w:rPr>
          <w:noProof/>
        </w:rPr>
        <w:drawing>
          <wp:inline distT="0" distB="0" distL="0" distR="0" wp14:anchorId="7B6EE78A" wp14:editId="2A6B763C">
            <wp:extent cx="1077595" cy="1631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014CB" w14:textId="77777777" w:rsidR="00145D4D" w:rsidRDefault="00145D4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39"/>
        <w:jc w:val="center"/>
        <w:rPr>
          <w:rFonts w:ascii="Arial" w:hAnsi="Arial"/>
          <w:sz w:val="20"/>
        </w:rPr>
      </w:pPr>
    </w:p>
    <w:p w14:paraId="7535F909" w14:textId="77777777" w:rsidR="006E3152" w:rsidRDefault="006E3152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39"/>
        <w:jc w:val="center"/>
        <w:rPr>
          <w:rFonts w:ascii="Arial" w:hAnsi="Arial"/>
          <w:sz w:val="20"/>
        </w:rPr>
      </w:pPr>
    </w:p>
    <w:p w14:paraId="02DA80BF" w14:textId="77777777" w:rsidR="00145D4D" w:rsidRDefault="00145D4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39"/>
        <w:jc w:val="center"/>
        <w:rPr>
          <w:rFonts w:ascii="Arial" w:hAnsi="Arial"/>
          <w:sz w:val="20"/>
          <w:lang w:val="en-GB"/>
        </w:rPr>
      </w:pPr>
    </w:p>
    <w:p w14:paraId="1389E06D" w14:textId="77777777" w:rsidR="00145D4D" w:rsidRDefault="00145D4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39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>ORDER of the ADVERTISEMENT</w:t>
      </w:r>
      <w:r>
        <w:rPr>
          <w:rFonts w:ascii="Arial" w:hAnsi="Arial"/>
          <w:sz w:val="22"/>
          <w:lang w:val="en-GB"/>
        </w:rPr>
        <w:t xml:space="preserve"> </w:t>
      </w:r>
    </w:p>
    <w:p w14:paraId="2B73828E" w14:textId="77777777" w:rsidR="00145D4D" w:rsidRDefault="00145D4D" w:rsidP="00283B11">
      <w:pPr>
        <w:tabs>
          <w:tab w:val="left" w:pos="1"/>
          <w:tab w:val="left" w:pos="708"/>
          <w:tab w:val="left" w:pos="1416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0" w:after="40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Name of </w:t>
      </w:r>
      <w:r w:rsidR="00281B61">
        <w:rPr>
          <w:rFonts w:ascii="Arial" w:hAnsi="Arial"/>
          <w:sz w:val="20"/>
          <w:lang w:val="en-GB"/>
        </w:rPr>
        <w:t>company</w:t>
      </w:r>
      <w:r>
        <w:rPr>
          <w:rFonts w:ascii="Arial" w:hAnsi="Arial"/>
          <w:sz w:val="20"/>
          <w:lang w:val="en-GB"/>
        </w:rPr>
        <w:t>:</w:t>
      </w:r>
      <w:r>
        <w:rPr>
          <w:rFonts w:ascii="Arial" w:hAnsi="Arial"/>
          <w:sz w:val="20"/>
          <w:lang w:val="en-GB"/>
        </w:rPr>
        <w:tab/>
        <w:t xml:space="preserve"> . . . . . . . . . . . . . . . . . . . . . . . . . . . . . . . . . . . . . . . </w:t>
      </w:r>
      <w:proofErr w:type="gramStart"/>
      <w:r>
        <w:rPr>
          <w:rFonts w:ascii="Arial" w:hAnsi="Arial"/>
          <w:sz w:val="20"/>
          <w:lang w:val="en-GB"/>
        </w:rPr>
        <w:t>. . . .</w:t>
      </w:r>
      <w:proofErr w:type="gramEnd"/>
      <w:r>
        <w:rPr>
          <w:rFonts w:ascii="Arial" w:hAnsi="Arial"/>
          <w:sz w:val="20"/>
          <w:lang w:val="en-GB"/>
        </w:rPr>
        <w:t xml:space="preserve"> . </w:t>
      </w:r>
    </w:p>
    <w:p w14:paraId="09643A9C" w14:textId="77777777" w:rsidR="00C60752" w:rsidRDefault="00C60752" w:rsidP="00283B11">
      <w:pPr>
        <w:tabs>
          <w:tab w:val="left" w:pos="1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0" w:after="40"/>
        <w:jc w:val="both"/>
        <w:rPr>
          <w:rFonts w:ascii="Arial" w:hAnsi="Arial"/>
          <w:sz w:val="20"/>
          <w:lang w:val="en-GB"/>
        </w:rPr>
      </w:pPr>
      <w:proofErr w:type="spellStart"/>
      <w:r w:rsidRPr="007708DA">
        <w:rPr>
          <w:rFonts w:ascii="Arial" w:hAnsi="Arial" w:cs="Arial"/>
          <w:sz w:val="20"/>
        </w:rPr>
        <w:t>Registration</w:t>
      </w:r>
      <w:proofErr w:type="spellEnd"/>
      <w:r w:rsidRPr="007708DA">
        <w:rPr>
          <w:rFonts w:ascii="Arial" w:hAnsi="Arial" w:cs="Arial"/>
          <w:sz w:val="20"/>
        </w:rPr>
        <w:t xml:space="preserve"> </w:t>
      </w:r>
      <w:proofErr w:type="gramStart"/>
      <w:r w:rsidRPr="007708DA">
        <w:rPr>
          <w:rFonts w:ascii="Arial" w:hAnsi="Arial" w:cs="Arial"/>
          <w:sz w:val="20"/>
        </w:rPr>
        <w:t>number:</w:t>
      </w:r>
      <w:r>
        <w:rPr>
          <w:rFonts w:ascii="Arial" w:hAnsi="Arial" w:cs="Arial"/>
          <w:sz w:val="20"/>
        </w:rPr>
        <w:t xml:space="preserve">  . . .</w:t>
      </w:r>
      <w:proofErr w:type="gramEnd"/>
      <w:r>
        <w:rPr>
          <w:rFonts w:ascii="Arial" w:hAnsi="Arial" w:cs="Arial"/>
          <w:sz w:val="20"/>
        </w:rPr>
        <w:t xml:space="preserve"> . . . . . . . . . . . . .  </w:t>
      </w:r>
      <w:r w:rsidRPr="007708DA">
        <w:rPr>
          <w:rFonts w:ascii="Arial" w:hAnsi="Arial" w:cs="Arial"/>
          <w:bCs/>
          <w:sz w:val="20"/>
        </w:rPr>
        <w:t>VAT No:</w:t>
      </w:r>
      <w:r>
        <w:rPr>
          <w:rFonts w:ascii="Arial" w:hAnsi="Arial" w:cs="Arial"/>
          <w:bCs/>
          <w:sz w:val="20"/>
        </w:rPr>
        <w:t xml:space="preserve"> . . . . . . . . . . . . . . . </w:t>
      </w:r>
      <w:proofErr w:type="gramStart"/>
      <w:r>
        <w:rPr>
          <w:rFonts w:ascii="Arial" w:hAnsi="Arial" w:cs="Arial"/>
          <w:bCs/>
          <w:sz w:val="20"/>
        </w:rPr>
        <w:t>. . . .</w:t>
      </w:r>
      <w:proofErr w:type="gramEnd"/>
      <w:r w:rsidR="00A91220">
        <w:rPr>
          <w:rFonts w:ascii="Arial" w:hAnsi="Arial" w:cs="Arial"/>
          <w:bCs/>
          <w:sz w:val="20"/>
        </w:rPr>
        <w:t xml:space="preserve"> .</w:t>
      </w:r>
    </w:p>
    <w:p w14:paraId="65292EEA" w14:textId="77777777" w:rsidR="00145D4D" w:rsidRDefault="00145D4D" w:rsidP="00283B11">
      <w:pPr>
        <w:tabs>
          <w:tab w:val="left" w:pos="1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0" w:after="40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Address:</w:t>
      </w:r>
      <w:r>
        <w:rPr>
          <w:rFonts w:ascii="Arial" w:hAnsi="Arial"/>
          <w:sz w:val="20"/>
          <w:lang w:val="en-GB"/>
        </w:rPr>
        <w:tab/>
        <w:t xml:space="preserve"> . . . . . . . . . . . . . . . . . . . . . . . . . . . . . . . . . . . . . . . . . . . . . </w:t>
      </w:r>
      <w:proofErr w:type="gramStart"/>
      <w:r>
        <w:rPr>
          <w:rFonts w:ascii="Arial" w:hAnsi="Arial"/>
          <w:sz w:val="20"/>
          <w:lang w:val="en-GB"/>
        </w:rPr>
        <w:t xml:space="preserve">. . </w:t>
      </w:r>
      <w:r w:rsidR="00281B61">
        <w:rPr>
          <w:rFonts w:ascii="Arial" w:hAnsi="Arial"/>
          <w:sz w:val="20"/>
          <w:lang w:val="en-GB"/>
        </w:rPr>
        <w:t>. .</w:t>
      </w:r>
      <w:proofErr w:type="gramEnd"/>
      <w:r w:rsidR="00281B61">
        <w:rPr>
          <w:rFonts w:ascii="Arial" w:hAnsi="Arial"/>
          <w:sz w:val="20"/>
          <w:lang w:val="en-GB"/>
        </w:rPr>
        <w:t xml:space="preserve"> . </w:t>
      </w:r>
    </w:p>
    <w:p w14:paraId="77F9A258" w14:textId="77777777" w:rsidR="00145D4D" w:rsidRDefault="00145D4D" w:rsidP="00283B11">
      <w:pPr>
        <w:tabs>
          <w:tab w:val="left" w:pos="1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0" w:after="40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  <w:t xml:space="preserve"> . . . . . . . . . . . . . . . . . . . . . . . . . . . . . . . . . . . . . . . . . . . . . . . </w:t>
      </w:r>
      <w:r w:rsidR="00281B61">
        <w:rPr>
          <w:rFonts w:ascii="Arial" w:hAnsi="Arial"/>
          <w:sz w:val="20"/>
          <w:lang w:val="en-GB"/>
        </w:rPr>
        <w:t>. . .</w:t>
      </w:r>
    </w:p>
    <w:p w14:paraId="3ED5F3EB" w14:textId="77777777" w:rsidR="00145D4D" w:rsidRDefault="00145D4D" w:rsidP="00283B11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0" w:after="40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Name of contact person:   . . . . . . . . . . . . . . . . . . . . . . . . . . . . . . . . . . . . </w:t>
      </w:r>
      <w:proofErr w:type="gramStart"/>
      <w:r>
        <w:rPr>
          <w:rFonts w:ascii="Arial" w:hAnsi="Arial"/>
          <w:sz w:val="20"/>
          <w:lang w:val="en-GB"/>
        </w:rPr>
        <w:t>. . . .</w:t>
      </w:r>
      <w:proofErr w:type="gramEnd"/>
    </w:p>
    <w:p w14:paraId="348DEBA3" w14:textId="15AEA19C" w:rsidR="00145D4D" w:rsidRDefault="00145D4D" w:rsidP="009E3971">
      <w:pPr>
        <w:pStyle w:val="Zkladntext2"/>
        <w:tabs>
          <w:tab w:val="clear" w:pos="1134"/>
          <w:tab w:val="clear" w:pos="1701"/>
          <w:tab w:val="left" w:pos="2124"/>
        </w:tabs>
        <w:spacing w:before="40" w:after="40"/>
        <w:rPr>
          <w:lang w:val="en-GB"/>
        </w:rPr>
      </w:pPr>
      <w:r>
        <w:rPr>
          <w:lang w:val="en-GB"/>
        </w:rPr>
        <w:t xml:space="preserve">Tel.:   . . . . . . . . . . . . . . . . . . . . .  </w:t>
      </w:r>
      <w:r>
        <w:rPr>
          <w:lang w:val="en-GB"/>
        </w:rPr>
        <w:tab/>
      </w:r>
      <w:r w:rsidR="007D5173" w:rsidRPr="000A787F">
        <w:rPr>
          <w:lang w:val="en-GB"/>
        </w:rPr>
        <w:t>E</w:t>
      </w:r>
      <w:r>
        <w:rPr>
          <w:lang w:val="en-GB"/>
        </w:rPr>
        <w:t xml:space="preserve">-mail:   . . . . . . . . . . . . . . . . . . </w:t>
      </w:r>
      <w:proofErr w:type="gramStart"/>
      <w:r>
        <w:rPr>
          <w:lang w:val="en-GB"/>
        </w:rPr>
        <w:t>.</w:t>
      </w:r>
      <w:r w:rsidR="009E3971">
        <w:rPr>
          <w:lang w:val="en-GB"/>
        </w:rPr>
        <w:t xml:space="preserve"> . . .</w:t>
      </w:r>
      <w:proofErr w:type="gramEnd"/>
      <w:r w:rsidR="009E3971">
        <w:rPr>
          <w:lang w:val="en-GB"/>
        </w:rPr>
        <w:t xml:space="preserve"> </w:t>
      </w:r>
    </w:p>
    <w:p w14:paraId="43959605" w14:textId="77777777" w:rsidR="00283B11" w:rsidRPr="00EA4A6F" w:rsidRDefault="00283B11" w:rsidP="009D0115">
      <w:pPr>
        <w:tabs>
          <w:tab w:val="left" w:pos="1"/>
          <w:tab w:val="left" w:pos="284"/>
          <w:tab w:val="left" w:pos="709"/>
          <w:tab w:val="left" w:pos="113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40"/>
        <w:ind w:right="-57"/>
        <w:jc w:val="both"/>
        <w:rPr>
          <w:rFonts w:ascii="Arial" w:hAnsi="Arial" w:cs="Arial"/>
          <w:sz w:val="20"/>
          <w:lang w:val="en-GB"/>
        </w:rPr>
      </w:pPr>
      <w:r w:rsidRPr="000D04A4">
        <w:rPr>
          <w:rFonts w:ascii="Arial" w:hAnsi="Arial" w:cs="Arial"/>
          <w:sz w:val="20"/>
          <w:lang w:val="en-GB"/>
        </w:rPr>
        <w:tab/>
      </w:r>
      <w:r w:rsidRPr="00EA4A6F">
        <w:rPr>
          <w:rFonts w:ascii="Arial" w:hAnsi="Arial" w:cs="Arial"/>
          <w:sz w:val="20"/>
          <w:lang w:val="en-GB"/>
        </w:rPr>
        <w:t xml:space="preserve">We want to sponsor the </w:t>
      </w:r>
      <w:r>
        <w:rPr>
          <w:rFonts w:ascii="Arial" w:hAnsi="Arial" w:cs="Arial"/>
          <w:sz w:val="20"/>
          <w:lang w:val="en-GB"/>
        </w:rPr>
        <w:t>Seminar</w:t>
      </w:r>
      <w:r w:rsidRPr="00EA4A6F">
        <w:rPr>
          <w:rFonts w:ascii="Arial" w:hAnsi="Arial" w:cs="Arial"/>
          <w:sz w:val="20"/>
          <w:lang w:val="en-GB"/>
        </w:rPr>
        <w:t xml:space="preserve"> by sum of </w:t>
      </w:r>
      <w:proofErr w:type="gramStart"/>
      <w:r w:rsidRPr="008121F4">
        <w:rPr>
          <w:rFonts w:ascii="Arial" w:hAnsi="Arial" w:cs="Arial"/>
          <w:sz w:val="20"/>
          <w:highlight w:val="green"/>
          <w:lang w:val="en-GB"/>
        </w:rPr>
        <w:t>. . . .</w:t>
      </w:r>
      <w:proofErr w:type="gramEnd"/>
      <w:r w:rsidRPr="008121F4">
        <w:rPr>
          <w:rFonts w:ascii="Arial" w:hAnsi="Arial" w:cs="Arial"/>
          <w:sz w:val="20"/>
          <w:highlight w:val="green"/>
          <w:lang w:val="en-GB"/>
        </w:rPr>
        <w:t xml:space="preserve"> .</w:t>
      </w:r>
      <w:r w:rsidRPr="00EA4A6F">
        <w:rPr>
          <w:rFonts w:ascii="Arial" w:hAnsi="Arial" w:cs="Arial"/>
          <w:sz w:val="20"/>
          <w:lang w:val="en-GB"/>
        </w:rPr>
        <w:t xml:space="preserve"> EUR and we will transfer our sponsorship till </w:t>
      </w:r>
      <w:r w:rsidR="008121F4">
        <w:rPr>
          <w:rFonts w:ascii="Arial" w:hAnsi="Arial" w:cs="Arial"/>
          <w:b/>
          <w:sz w:val="20"/>
          <w:lang w:val="en-GB"/>
        </w:rPr>
        <w:t>J</w:t>
      </w:r>
      <w:r w:rsidR="007035A1">
        <w:rPr>
          <w:rFonts w:ascii="Arial" w:hAnsi="Arial" w:cs="Arial"/>
          <w:b/>
          <w:sz w:val="20"/>
          <w:lang w:val="en-GB"/>
        </w:rPr>
        <w:t>u</w:t>
      </w:r>
      <w:r w:rsidR="008121F4">
        <w:rPr>
          <w:rFonts w:ascii="Arial" w:hAnsi="Arial" w:cs="Arial"/>
          <w:b/>
          <w:sz w:val="20"/>
          <w:lang w:val="en-GB"/>
        </w:rPr>
        <w:t>ly</w:t>
      </w:r>
      <w:r w:rsidRPr="00EA4A6F">
        <w:rPr>
          <w:rFonts w:ascii="Arial" w:hAnsi="Arial" w:cs="Arial"/>
          <w:b/>
          <w:sz w:val="20"/>
          <w:lang w:val="en-GB"/>
        </w:rPr>
        <w:t xml:space="preserve"> </w:t>
      </w:r>
      <w:r w:rsidR="008121F4">
        <w:rPr>
          <w:rFonts w:ascii="Arial" w:hAnsi="Arial" w:cs="Arial"/>
          <w:b/>
          <w:sz w:val="20"/>
          <w:lang w:val="en-GB"/>
        </w:rPr>
        <w:t>26</w:t>
      </w:r>
      <w:r w:rsidRPr="00EA4A6F">
        <w:rPr>
          <w:rFonts w:ascii="Arial" w:hAnsi="Arial" w:cs="Arial"/>
          <w:b/>
          <w:sz w:val="20"/>
          <w:lang w:val="en-GB"/>
        </w:rPr>
        <w:t>, 20</w:t>
      </w:r>
      <w:r w:rsidR="008121F4">
        <w:rPr>
          <w:rFonts w:ascii="Arial" w:hAnsi="Arial" w:cs="Arial"/>
          <w:b/>
          <w:sz w:val="20"/>
          <w:lang w:val="en-GB"/>
        </w:rPr>
        <w:t>24</w:t>
      </w:r>
      <w:r w:rsidRPr="00EA4A6F">
        <w:rPr>
          <w:rFonts w:ascii="Arial" w:hAnsi="Arial" w:cs="Arial"/>
          <w:sz w:val="20"/>
          <w:lang w:val="en-GB"/>
        </w:rPr>
        <w:t xml:space="preserve">. We will use </w:t>
      </w:r>
      <w:r>
        <w:rPr>
          <w:rFonts w:ascii="Arial" w:hAnsi="Arial" w:cs="Arial"/>
          <w:sz w:val="20"/>
          <w:lang w:val="en-GB"/>
        </w:rPr>
        <w:t>the</w:t>
      </w:r>
      <w:r w:rsidRPr="00EA4A6F">
        <w:rPr>
          <w:rFonts w:ascii="Arial" w:hAnsi="Arial" w:cs="Arial"/>
          <w:sz w:val="20"/>
          <w:lang w:val="en-GB"/>
        </w:rPr>
        <w:t xml:space="preserve"> possibility of 10</w:t>
      </w:r>
      <w:r>
        <w:rPr>
          <w:rFonts w:ascii="Arial" w:hAnsi="Arial" w:cs="Arial"/>
          <w:sz w:val="20"/>
          <w:lang w:val="en-GB"/>
        </w:rPr>
        <w:t> </w:t>
      </w:r>
      <w:r w:rsidRPr="00EA4A6F">
        <w:rPr>
          <w:rFonts w:ascii="Arial" w:hAnsi="Arial" w:cs="Arial"/>
          <w:sz w:val="20"/>
          <w:lang w:val="en-GB"/>
        </w:rPr>
        <w:t xml:space="preserve">minutes </w:t>
      </w:r>
      <w:r w:rsidRPr="00EA4A6F">
        <w:rPr>
          <w:rFonts w:ascii="Arial" w:hAnsi="Arial"/>
          <w:sz w:val="20"/>
          <w:lang w:val="en-GB"/>
        </w:rPr>
        <w:t>live promotional p</w:t>
      </w:r>
      <w:r>
        <w:rPr>
          <w:rFonts w:ascii="Arial" w:hAnsi="Arial"/>
          <w:sz w:val="20"/>
          <w:lang w:val="en-GB"/>
        </w:rPr>
        <w:t>resentation</w:t>
      </w:r>
      <w:r w:rsidRPr="00EA4A6F">
        <w:rPr>
          <w:rFonts w:ascii="Arial" w:hAnsi="Arial" w:cs="Arial"/>
          <w:sz w:val="20"/>
          <w:lang w:val="en-GB"/>
        </w:rPr>
        <w:t xml:space="preserve"> </w:t>
      </w:r>
      <w:proofErr w:type="gramStart"/>
      <w:r w:rsidRPr="008121F4">
        <w:rPr>
          <w:rFonts w:ascii="Arial" w:hAnsi="Arial" w:cs="Arial"/>
          <w:b/>
          <w:i/>
          <w:sz w:val="20"/>
          <w:highlight w:val="green"/>
          <w:lang w:val="en-GB"/>
        </w:rPr>
        <w:t>yes</w:t>
      </w:r>
      <w:r w:rsidRPr="008121F4">
        <w:rPr>
          <w:rFonts w:ascii="Arial" w:hAnsi="Arial" w:cs="Arial"/>
          <w:sz w:val="20"/>
          <w:highlight w:val="green"/>
          <w:lang w:val="en-GB"/>
        </w:rPr>
        <w:t xml:space="preserve">, </w:t>
      </w:r>
      <w:r w:rsidR="00A91220" w:rsidRPr="008121F4">
        <w:rPr>
          <w:rFonts w:ascii="Arial" w:hAnsi="Arial" w:cs="Arial"/>
          <w:sz w:val="20"/>
          <w:highlight w:val="green"/>
          <w:lang w:val="en-GB"/>
        </w:rPr>
        <w:t xml:space="preserve">  </w:t>
      </w:r>
      <w:proofErr w:type="gramEnd"/>
      <w:r w:rsidR="00A91220" w:rsidRPr="008121F4">
        <w:rPr>
          <w:rFonts w:ascii="Arial" w:hAnsi="Arial" w:cs="Arial"/>
          <w:sz w:val="20"/>
          <w:highlight w:val="green"/>
          <w:lang w:val="en-GB"/>
        </w:rPr>
        <w:t xml:space="preserve"> </w:t>
      </w:r>
      <w:r w:rsidRPr="008121F4">
        <w:rPr>
          <w:rFonts w:ascii="Arial" w:hAnsi="Arial" w:cs="Arial"/>
          <w:b/>
          <w:i/>
          <w:sz w:val="20"/>
          <w:highlight w:val="green"/>
          <w:lang w:val="en-GB"/>
        </w:rPr>
        <w:t>no</w:t>
      </w:r>
      <w:r w:rsidR="00A91220">
        <w:rPr>
          <w:rFonts w:ascii="Arial" w:hAnsi="Arial" w:cs="Arial"/>
          <w:sz w:val="20"/>
          <w:lang w:val="en-GB"/>
        </w:rPr>
        <w:t xml:space="preserve">  </w:t>
      </w:r>
      <w:r w:rsidRPr="00EA4A6F">
        <w:rPr>
          <w:rFonts w:ascii="Arial" w:hAnsi="Arial" w:cs="Arial"/>
          <w:sz w:val="20"/>
        </w:rPr>
        <w:t>(</w:t>
      </w:r>
      <w:r w:rsidRPr="00561C3F">
        <w:rPr>
          <w:rFonts w:ascii="Arial" w:hAnsi="Arial" w:cs="Arial"/>
          <w:sz w:val="20"/>
          <w:lang w:val="en-GB"/>
        </w:rPr>
        <w:t>please</w:t>
      </w:r>
      <w:r w:rsidRPr="00EA4A6F">
        <w:rPr>
          <w:rFonts w:ascii="Arial" w:hAnsi="Arial" w:cs="Arial"/>
          <w:sz w:val="20"/>
        </w:rPr>
        <w:t xml:space="preserve"> </w:t>
      </w:r>
      <w:r w:rsidRPr="00561C3F">
        <w:rPr>
          <w:rFonts w:ascii="Arial" w:hAnsi="Arial" w:cs="Arial"/>
          <w:sz w:val="20"/>
          <w:lang w:val="en-GB"/>
        </w:rPr>
        <w:t>underline</w:t>
      </w:r>
      <w:r w:rsidRPr="00EA4A6F">
        <w:rPr>
          <w:rFonts w:ascii="Arial" w:hAnsi="Arial" w:cs="Arial"/>
          <w:sz w:val="20"/>
        </w:rPr>
        <w:t xml:space="preserve"> </w:t>
      </w:r>
      <w:r w:rsidRPr="00561C3F">
        <w:rPr>
          <w:rFonts w:ascii="Arial" w:hAnsi="Arial" w:cs="Arial"/>
          <w:sz w:val="20"/>
          <w:lang w:val="en-GB"/>
        </w:rPr>
        <w:t>appropriate</w:t>
      </w:r>
      <w:r w:rsidRPr="00EA4A6F">
        <w:rPr>
          <w:rFonts w:ascii="Arial" w:hAnsi="Arial" w:cs="Arial"/>
          <w:sz w:val="20"/>
        </w:rPr>
        <w:t>)</w:t>
      </w:r>
      <w:r w:rsidRPr="00EA4A6F">
        <w:rPr>
          <w:rFonts w:ascii="Arial" w:hAnsi="Arial" w:cs="Arial"/>
          <w:sz w:val="20"/>
          <w:lang w:val="en-GB"/>
        </w:rPr>
        <w:t>.</w:t>
      </w:r>
    </w:p>
    <w:p w14:paraId="5CA9146F" w14:textId="77777777" w:rsidR="00145D4D" w:rsidRDefault="00145D4D" w:rsidP="009D0115">
      <w:pPr>
        <w:tabs>
          <w:tab w:val="left" w:pos="1"/>
          <w:tab w:val="left" w:pos="284"/>
          <w:tab w:val="left" w:pos="709"/>
          <w:tab w:val="left" w:pos="113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40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  <w:t xml:space="preserve">We order advertising in the Proceedings of </w:t>
      </w:r>
      <w:r w:rsidR="00EE767F">
        <w:rPr>
          <w:rFonts w:ascii="Arial" w:hAnsi="Arial"/>
          <w:sz w:val="20"/>
          <w:lang w:val="en-GB"/>
        </w:rPr>
        <w:t xml:space="preserve">the </w:t>
      </w:r>
      <w:r>
        <w:rPr>
          <w:rFonts w:ascii="Arial" w:hAnsi="Arial"/>
          <w:sz w:val="20"/>
          <w:lang w:val="en-GB"/>
        </w:rPr>
        <w:t>Seminar SETRAS 20</w:t>
      </w:r>
      <w:r w:rsidR="008121F4">
        <w:rPr>
          <w:rFonts w:ascii="Arial" w:hAnsi="Arial"/>
          <w:sz w:val="20"/>
          <w:lang w:val="en-GB"/>
        </w:rPr>
        <w:t>24</w:t>
      </w:r>
      <w:r>
        <w:rPr>
          <w:rFonts w:ascii="Arial" w:hAnsi="Arial"/>
          <w:sz w:val="20"/>
          <w:lang w:val="en-GB"/>
        </w:rPr>
        <w:t xml:space="preserve"> as follows:</w:t>
      </w:r>
    </w:p>
    <w:p w14:paraId="5D81BF43" w14:textId="77777777" w:rsidR="00145D4D" w:rsidRDefault="00145D4D" w:rsidP="009D0115">
      <w:pPr>
        <w:pStyle w:val="Zkladntext2"/>
        <w:tabs>
          <w:tab w:val="clear" w:pos="708"/>
          <w:tab w:val="clear" w:pos="1416"/>
          <w:tab w:val="clear" w:pos="1701"/>
          <w:tab w:val="left" w:pos="284"/>
          <w:tab w:val="left" w:pos="709"/>
          <w:tab w:val="left" w:pos="1418"/>
        </w:tabs>
        <w:spacing w:before="20" w:after="40"/>
        <w:rPr>
          <w:lang w:val="en-GB"/>
        </w:rPr>
      </w:pPr>
      <w:r>
        <w:rPr>
          <w:lang w:val="en-GB"/>
        </w:rPr>
        <w:tab/>
        <w:t>. . . .</w:t>
      </w:r>
      <w:r>
        <w:rPr>
          <w:lang w:val="en-GB"/>
        </w:rPr>
        <w:tab/>
        <w:t>pages o</w:t>
      </w:r>
      <w:r w:rsidR="00CA475C">
        <w:rPr>
          <w:lang w:val="en-GB"/>
        </w:rPr>
        <w:t>f black &amp; white advertisement (</w:t>
      </w:r>
      <w:r w:rsidR="00211C9D">
        <w:rPr>
          <w:lang w:val="en-GB"/>
        </w:rPr>
        <w:t>9</w:t>
      </w:r>
      <w:r w:rsidR="008121F4">
        <w:rPr>
          <w:lang w:val="en-GB"/>
        </w:rPr>
        <w:t>5</w:t>
      </w:r>
      <w:r>
        <w:rPr>
          <w:lang w:val="en-GB"/>
        </w:rPr>
        <w:t xml:space="preserve"> EUR</w:t>
      </w:r>
      <w:r w:rsidR="00444F9D">
        <w:rPr>
          <w:lang w:val="en-GB"/>
        </w:rPr>
        <w:t xml:space="preserve"> per page</w:t>
      </w:r>
      <w:r>
        <w:rPr>
          <w:lang w:val="en-GB"/>
        </w:rPr>
        <w:t>),</w:t>
      </w:r>
    </w:p>
    <w:p w14:paraId="55935E7B" w14:textId="77777777" w:rsidR="00145D4D" w:rsidRDefault="00145D4D" w:rsidP="009D0115">
      <w:pPr>
        <w:tabs>
          <w:tab w:val="left" w:pos="1"/>
          <w:tab w:val="left" w:pos="284"/>
          <w:tab w:val="left" w:pos="709"/>
          <w:tab w:val="left" w:pos="113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40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  <w:t>. . . .</w:t>
      </w:r>
      <w:r>
        <w:rPr>
          <w:rFonts w:ascii="Arial" w:hAnsi="Arial"/>
          <w:sz w:val="20"/>
          <w:lang w:val="en-GB"/>
        </w:rPr>
        <w:tab/>
        <w:t xml:space="preserve">pages of </w:t>
      </w:r>
      <w:proofErr w:type="gramStart"/>
      <w:r>
        <w:rPr>
          <w:rFonts w:ascii="Arial" w:hAnsi="Arial"/>
          <w:sz w:val="20"/>
          <w:lang w:val="en-GB"/>
        </w:rPr>
        <w:t>two colo</w:t>
      </w:r>
      <w:r w:rsidR="00BF6777">
        <w:rPr>
          <w:rFonts w:ascii="Arial" w:hAnsi="Arial"/>
          <w:sz w:val="20"/>
          <w:lang w:val="en-GB"/>
        </w:rPr>
        <w:t>ur</w:t>
      </w:r>
      <w:proofErr w:type="gramEnd"/>
      <w:r w:rsidR="00BF6777">
        <w:rPr>
          <w:rFonts w:ascii="Arial" w:hAnsi="Arial"/>
          <w:sz w:val="20"/>
          <w:lang w:val="en-GB"/>
        </w:rPr>
        <w:t xml:space="preserve"> advertisement (1</w:t>
      </w:r>
      <w:r w:rsidR="008121F4">
        <w:rPr>
          <w:rFonts w:ascii="Arial" w:hAnsi="Arial"/>
          <w:sz w:val="20"/>
          <w:lang w:val="en-GB"/>
        </w:rPr>
        <w:t>6</w:t>
      </w:r>
      <w:r w:rsidR="00D82E65">
        <w:rPr>
          <w:rFonts w:ascii="Arial" w:hAnsi="Arial"/>
          <w:sz w:val="20"/>
          <w:lang w:val="en-GB"/>
        </w:rPr>
        <w:t>0</w:t>
      </w:r>
      <w:r w:rsidR="00BF6777">
        <w:rPr>
          <w:rFonts w:ascii="Arial" w:hAnsi="Arial"/>
          <w:sz w:val="20"/>
          <w:lang w:val="en-GB"/>
        </w:rPr>
        <w:t xml:space="preserve"> EUR</w:t>
      </w:r>
      <w:r w:rsidR="00444F9D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>per page),</w:t>
      </w:r>
    </w:p>
    <w:p w14:paraId="119C792A" w14:textId="77777777" w:rsidR="00145D4D" w:rsidRDefault="00145D4D" w:rsidP="009D0115">
      <w:pPr>
        <w:pStyle w:val="Zkladntext"/>
        <w:tabs>
          <w:tab w:val="left" w:pos="284"/>
          <w:tab w:val="left" w:pos="709"/>
          <w:tab w:val="left" w:pos="1418"/>
        </w:tabs>
        <w:spacing w:before="20" w:after="40"/>
        <w:rPr>
          <w:lang w:val="en-GB"/>
        </w:rPr>
      </w:pPr>
      <w:r>
        <w:rPr>
          <w:lang w:val="en-GB"/>
        </w:rPr>
        <w:tab/>
        <w:t>. . . .</w:t>
      </w:r>
      <w:r>
        <w:rPr>
          <w:lang w:val="en-GB"/>
        </w:rPr>
        <w:tab/>
        <w:t xml:space="preserve">pages </w:t>
      </w:r>
      <w:r w:rsidR="00A91220">
        <w:rPr>
          <w:lang w:val="en-GB"/>
        </w:rPr>
        <w:t>of full colour advertisement (2</w:t>
      </w:r>
      <w:r w:rsidR="008121F4">
        <w:rPr>
          <w:lang w:val="en-GB"/>
        </w:rPr>
        <w:t>30</w:t>
      </w:r>
      <w:r>
        <w:rPr>
          <w:lang w:val="en-GB"/>
        </w:rPr>
        <w:t xml:space="preserve"> EUR per page).</w:t>
      </w:r>
    </w:p>
    <w:p w14:paraId="3AE109FD" w14:textId="77777777" w:rsidR="00145D4D" w:rsidRDefault="00145D4D" w:rsidP="009D0115">
      <w:pPr>
        <w:pStyle w:val="Zkladntext2"/>
        <w:tabs>
          <w:tab w:val="clear" w:pos="1701"/>
          <w:tab w:val="left" w:pos="284"/>
        </w:tabs>
        <w:spacing w:before="20" w:after="40"/>
      </w:pPr>
      <w:r>
        <w:tab/>
      </w:r>
      <w:proofErr w:type="spellStart"/>
      <w:r>
        <w:t>Fee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delivered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deliver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texts</w:t>
      </w:r>
      <w:proofErr w:type="spellEnd"/>
      <w:r>
        <w:t xml:space="preserve"> and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for</w:t>
      </w:r>
      <w:proofErr w:type="spellEnd"/>
      <w:r w:rsidR="00444F9D">
        <w:t xml:space="preserve"> </w:t>
      </w:r>
      <w:proofErr w:type="spellStart"/>
      <w:r w:rsidR="00444F9D">
        <w:t>the</w:t>
      </w:r>
      <w:proofErr w:type="spellEnd"/>
      <w:r w:rsidR="00444F9D">
        <w:t xml:space="preserve"> </w:t>
      </w:r>
      <w:proofErr w:type="spellStart"/>
      <w:r w:rsidR="00444F9D">
        <w:t>advertisement</w:t>
      </w:r>
      <w:proofErr w:type="spellEnd"/>
      <w:r w:rsidR="00444F9D">
        <w:t xml:space="preserve"> </w:t>
      </w:r>
      <w:proofErr w:type="spellStart"/>
      <w:r w:rsidR="00444F9D">
        <w:t>before</w:t>
      </w:r>
      <w:proofErr w:type="spellEnd"/>
      <w:r w:rsidR="00444F9D">
        <w:t xml:space="preserve"> </w:t>
      </w:r>
      <w:r w:rsidR="00F7065F">
        <w:t>August</w:t>
      </w:r>
      <w:r w:rsidR="00444F9D">
        <w:t xml:space="preserve"> </w:t>
      </w:r>
      <w:r w:rsidR="008121F4">
        <w:t>5</w:t>
      </w:r>
      <w:r>
        <w:t>, 20</w:t>
      </w:r>
      <w:r w:rsidR="008121F4">
        <w:t>24</w:t>
      </w:r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advertisement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on </w:t>
      </w:r>
      <w:proofErr w:type="spellStart"/>
      <w:r>
        <w:t>receipt</w:t>
      </w:r>
      <w:proofErr w:type="spellEnd"/>
      <w:r>
        <w:t>.</w:t>
      </w:r>
    </w:p>
    <w:p w14:paraId="6648FE8F" w14:textId="77777777" w:rsidR="00EB076B" w:rsidRDefault="00EB076B" w:rsidP="009D0115">
      <w:pPr>
        <w:pStyle w:val="Zkladntext3"/>
        <w:tabs>
          <w:tab w:val="clear" w:pos="426"/>
          <w:tab w:val="clear" w:pos="851"/>
          <w:tab w:val="left" w:pos="284"/>
          <w:tab w:val="left" w:pos="709"/>
        </w:tabs>
        <w:spacing w:before="20"/>
        <w:rPr>
          <w:sz w:val="20"/>
        </w:rPr>
      </w:pPr>
      <w:r>
        <w:rPr>
          <w:sz w:val="20"/>
        </w:rPr>
        <w:tab/>
        <w:t xml:space="preserve">We order </w:t>
      </w:r>
      <w:r>
        <w:rPr>
          <w:b/>
          <w:bCs/>
          <w:sz w:val="20"/>
        </w:rPr>
        <w:t>promotional presentation</w:t>
      </w:r>
      <w:r>
        <w:rPr>
          <w:sz w:val="20"/>
        </w:rPr>
        <w:t xml:space="preserve"> at the Co</w:t>
      </w:r>
      <w:r w:rsidR="00211C9D">
        <w:rPr>
          <w:sz w:val="20"/>
        </w:rPr>
        <w:t xml:space="preserve">nference in extent </w:t>
      </w:r>
      <w:proofErr w:type="gramStart"/>
      <w:r w:rsidR="00211C9D" w:rsidRPr="008121F4">
        <w:rPr>
          <w:sz w:val="20"/>
          <w:highlight w:val="green"/>
        </w:rPr>
        <w:t>. . . .</w:t>
      </w:r>
      <w:r w:rsidR="00211C9D">
        <w:rPr>
          <w:sz w:val="20"/>
        </w:rPr>
        <w:t>min</w:t>
      </w:r>
      <w:proofErr w:type="gramEnd"/>
      <w:r w:rsidR="00211C9D">
        <w:rPr>
          <w:sz w:val="20"/>
        </w:rPr>
        <w:t xml:space="preserve"> (</w:t>
      </w:r>
      <w:r w:rsidR="00A91220">
        <w:rPr>
          <w:sz w:val="20"/>
        </w:rPr>
        <w:t>5</w:t>
      </w:r>
      <w:r w:rsidR="008121F4">
        <w:rPr>
          <w:sz w:val="20"/>
        </w:rPr>
        <w:t>5</w:t>
      </w:r>
      <w:r>
        <w:rPr>
          <w:sz w:val="20"/>
        </w:rPr>
        <w:t xml:space="preserve"> EUR for each 5 minutes).).</w:t>
      </w:r>
    </w:p>
    <w:p w14:paraId="195A9103" w14:textId="77777777" w:rsidR="00EB076B" w:rsidRPr="00EA4A6F" w:rsidRDefault="00EB076B" w:rsidP="009D0115">
      <w:pPr>
        <w:tabs>
          <w:tab w:val="left" w:pos="1"/>
          <w:tab w:val="left" w:pos="284"/>
          <w:tab w:val="left" w:pos="709"/>
          <w:tab w:val="left" w:pos="1134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40"/>
        <w:jc w:val="both"/>
        <w:rPr>
          <w:rFonts w:ascii="Arial" w:hAnsi="Arial"/>
          <w:sz w:val="20"/>
          <w:lang w:val="en-GB"/>
        </w:rPr>
      </w:pPr>
      <w:r w:rsidRPr="00EA4A6F">
        <w:rPr>
          <w:rFonts w:ascii="Arial" w:hAnsi="Arial"/>
          <w:sz w:val="20"/>
          <w:lang w:val="en-GB"/>
        </w:rPr>
        <w:tab/>
        <w:t xml:space="preserve">We would like to present our company in different way and we need: </w:t>
      </w:r>
    </w:p>
    <w:p w14:paraId="4279EA7E" w14:textId="77777777" w:rsidR="00EB076B" w:rsidRPr="00EA4A6F" w:rsidRDefault="00EB076B" w:rsidP="009D0115">
      <w:pPr>
        <w:tabs>
          <w:tab w:val="left" w:pos="1"/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40"/>
        <w:jc w:val="both"/>
        <w:rPr>
          <w:rFonts w:ascii="Arial" w:hAnsi="Arial"/>
          <w:sz w:val="20"/>
          <w:lang w:val="en-GB"/>
        </w:rPr>
      </w:pPr>
      <w:r w:rsidRPr="00EA4A6F">
        <w:rPr>
          <w:rFonts w:ascii="Arial" w:hAnsi="Arial"/>
          <w:sz w:val="20"/>
          <w:lang w:val="en-GB"/>
        </w:rPr>
        <w:tab/>
        <w:t>. . . . . tables (</w:t>
      </w:r>
      <w:r w:rsidR="008121F4">
        <w:rPr>
          <w:rFonts w:ascii="Arial" w:hAnsi="Arial"/>
          <w:sz w:val="20"/>
          <w:lang w:val="en-GB"/>
        </w:rPr>
        <w:t>95</w:t>
      </w:r>
      <w:r w:rsidRPr="00EA4A6F">
        <w:rPr>
          <w:rFonts w:ascii="Arial" w:hAnsi="Arial"/>
          <w:sz w:val="20"/>
          <w:lang w:val="en-GB"/>
        </w:rPr>
        <w:t xml:space="preserve"> EUR</w:t>
      </w:r>
      <w:r>
        <w:rPr>
          <w:rFonts w:ascii="Arial" w:hAnsi="Arial"/>
          <w:sz w:val="20"/>
          <w:lang w:val="en-GB"/>
        </w:rPr>
        <w:t xml:space="preserve"> per table</w:t>
      </w:r>
      <w:r w:rsidRPr="00EA4A6F">
        <w:rPr>
          <w:rFonts w:ascii="Arial" w:hAnsi="Arial"/>
          <w:sz w:val="20"/>
          <w:lang w:val="en-GB"/>
        </w:rPr>
        <w:t>),</w:t>
      </w:r>
    </w:p>
    <w:p w14:paraId="5A25CBC6" w14:textId="77777777" w:rsidR="00EB076B" w:rsidRPr="00EA4A6F" w:rsidRDefault="00E008B3" w:rsidP="009D0115">
      <w:pPr>
        <w:tabs>
          <w:tab w:val="left" w:pos="1"/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40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  <w:t>. . . . . panels (</w:t>
      </w:r>
      <w:r w:rsidR="008121F4">
        <w:rPr>
          <w:rFonts w:ascii="Arial" w:hAnsi="Arial"/>
          <w:sz w:val="20"/>
          <w:lang w:val="en-GB"/>
        </w:rPr>
        <w:t xml:space="preserve">95 </w:t>
      </w:r>
      <w:r w:rsidR="00EB076B" w:rsidRPr="00EA4A6F">
        <w:rPr>
          <w:rFonts w:ascii="Arial" w:hAnsi="Arial"/>
          <w:sz w:val="20"/>
          <w:lang w:val="en-GB"/>
        </w:rPr>
        <w:t>EUR</w:t>
      </w:r>
      <w:r w:rsidR="00EB076B">
        <w:rPr>
          <w:rFonts w:ascii="Arial" w:hAnsi="Arial"/>
          <w:sz w:val="20"/>
          <w:lang w:val="en-GB"/>
        </w:rPr>
        <w:t xml:space="preserve"> per panel</w:t>
      </w:r>
      <w:r w:rsidR="00EB076B" w:rsidRPr="00EA4A6F">
        <w:rPr>
          <w:rFonts w:ascii="Arial" w:hAnsi="Arial"/>
          <w:sz w:val="20"/>
          <w:lang w:val="en-GB"/>
        </w:rPr>
        <w:t>),</w:t>
      </w:r>
    </w:p>
    <w:p w14:paraId="77074943" w14:textId="77777777" w:rsidR="00EB076B" w:rsidRPr="00EA4A6F" w:rsidRDefault="00EB076B" w:rsidP="009D0115">
      <w:pPr>
        <w:tabs>
          <w:tab w:val="left" w:pos="1"/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40"/>
        <w:jc w:val="both"/>
        <w:rPr>
          <w:rFonts w:ascii="Arial" w:hAnsi="Arial"/>
          <w:sz w:val="20"/>
          <w:lang w:val="en-GB"/>
        </w:rPr>
      </w:pPr>
      <w:r w:rsidRPr="00EA4A6F">
        <w:rPr>
          <w:rFonts w:ascii="Arial" w:hAnsi="Arial"/>
          <w:sz w:val="20"/>
          <w:lang w:val="en-GB"/>
        </w:rPr>
        <w:tab/>
        <w:t>. . . . . exhibit our own panels (</w:t>
      </w:r>
      <w:r w:rsidR="008121F4">
        <w:rPr>
          <w:rFonts w:ascii="Arial" w:hAnsi="Arial"/>
          <w:sz w:val="20"/>
          <w:lang w:val="en-GB"/>
        </w:rPr>
        <w:t>6</w:t>
      </w:r>
      <w:r w:rsidR="00211C9D">
        <w:rPr>
          <w:rFonts w:ascii="Arial" w:hAnsi="Arial"/>
          <w:sz w:val="20"/>
          <w:lang w:val="en-GB"/>
        </w:rPr>
        <w:t>0</w:t>
      </w:r>
      <w:r w:rsidRPr="00EA4A6F">
        <w:rPr>
          <w:rFonts w:ascii="Arial" w:hAnsi="Arial"/>
          <w:sz w:val="20"/>
          <w:lang w:val="en-GB"/>
        </w:rPr>
        <w:t xml:space="preserve"> EUR</w:t>
      </w:r>
      <w:r>
        <w:rPr>
          <w:rFonts w:ascii="Arial" w:hAnsi="Arial"/>
          <w:sz w:val="20"/>
          <w:lang w:val="en-GB"/>
        </w:rPr>
        <w:t xml:space="preserve"> per panel</w:t>
      </w:r>
      <w:r w:rsidRPr="00EA4A6F">
        <w:rPr>
          <w:rFonts w:ascii="Arial" w:hAnsi="Arial"/>
          <w:sz w:val="20"/>
          <w:lang w:val="en-GB"/>
        </w:rPr>
        <w:t>),</w:t>
      </w:r>
    </w:p>
    <w:p w14:paraId="6D92837A" w14:textId="77777777" w:rsidR="00EB076B" w:rsidRPr="00EA4A6F" w:rsidRDefault="00EB076B" w:rsidP="009D0115">
      <w:pPr>
        <w:tabs>
          <w:tab w:val="left" w:pos="1"/>
          <w:tab w:val="left" w:pos="284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40"/>
        <w:jc w:val="both"/>
        <w:rPr>
          <w:rFonts w:ascii="Arial" w:hAnsi="Arial"/>
          <w:sz w:val="20"/>
          <w:lang w:val="en-GB"/>
        </w:rPr>
      </w:pPr>
      <w:r w:rsidRPr="00EA4A6F">
        <w:rPr>
          <w:rFonts w:ascii="Arial" w:hAnsi="Arial"/>
          <w:sz w:val="20"/>
          <w:lang w:val="en-GB"/>
        </w:rPr>
        <w:tab/>
        <w:t xml:space="preserve">. . . . </w:t>
      </w:r>
      <w:r>
        <w:rPr>
          <w:rFonts w:ascii="Arial" w:hAnsi="Arial"/>
          <w:sz w:val="20"/>
          <w:lang w:val="en-GB"/>
        </w:rPr>
        <w:t>. free exhibition are</w:t>
      </w:r>
      <w:r w:rsidR="00211C9D">
        <w:rPr>
          <w:rFonts w:ascii="Arial" w:hAnsi="Arial"/>
          <w:sz w:val="20"/>
          <w:lang w:val="en-GB"/>
        </w:rPr>
        <w:t>a (</w:t>
      </w:r>
      <w:r w:rsidR="008121F4">
        <w:rPr>
          <w:rFonts w:ascii="Arial" w:hAnsi="Arial"/>
          <w:sz w:val="20"/>
          <w:lang w:val="en-GB"/>
        </w:rPr>
        <w:t>6</w:t>
      </w:r>
      <w:r w:rsidR="00211C9D">
        <w:rPr>
          <w:rFonts w:ascii="Arial" w:hAnsi="Arial"/>
          <w:sz w:val="20"/>
          <w:lang w:val="en-GB"/>
        </w:rPr>
        <w:t>0</w:t>
      </w:r>
      <w:r w:rsidRPr="00EA4A6F">
        <w:rPr>
          <w:rFonts w:ascii="Arial" w:hAnsi="Arial"/>
          <w:sz w:val="20"/>
          <w:lang w:val="en-GB"/>
        </w:rPr>
        <w:t xml:space="preserve"> EUR per 1 m</w:t>
      </w:r>
      <w:r w:rsidRPr="00EA4A6F">
        <w:rPr>
          <w:rFonts w:ascii="Arial" w:hAnsi="Arial"/>
          <w:sz w:val="20"/>
          <w:vertAlign w:val="superscript"/>
          <w:lang w:val="en-GB"/>
        </w:rPr>
        <w:t>2</w:t>
      </w:r>
      <w:r w:rsidRPr="00EA4A6F">
        <w:rPr>
          <w:rFonts w:ascii="Arial" w:hAnsi="Arial"/>
          <w:sz w:val="20"/>
          <w:lang w:val="en-GB"/>
        </w:rPr>
        <w:t>).</w:t>
      </w:r>
    </w:p>
    <w:p w14:paraId="28CACE24" w14:textId="77777777" w:rsidR="00145D4D" w:rsidRDefault="00145D4D" w:rsidP="009D011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20"/>
        <w:jc w:val="both"/>
        <w:rPr>
          <w:rFonts w:ascii="Arial" w:hAnsi="Arial"/>
          <w:sz w:val="18"/>
          <w:lang w:val="en-GB"/>
        </w:rPr>
      </w:pPr>
    </w:p>
    <w:p w14:paraId="0753076F" w14:textId="77777777" w:rsidR="009D0115" w:rsidRDefault="009D0115" w:rsidP="009D011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20"/>
        <w:jc w:val="both"/>
        <w:rPr>
          <w:rFonts w:ascii="Arial" w:hAnsi="Arial"/>
          <w:sz w:val="18"/>
          <w:lang w:val="en-GB"/>
        </w:rPr>
      </w:pPr>
    </w:p>
    <w:p w14:paraId="1750E453" w14:textId="77777777" w:rsidR="00A91220" w:rsidRDefault="00A91220" w:rsidP="009D011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20"/>
        <w:jc w:val="both"/>
        <w:rPr>
          <w:rFonts w:ascii="Arial" w:hAnsi="Arial"/>
          <w:sz w:val="18"/>
          <w:lang w:val="en-GB"/>
        </w:rPr>
      </w:pPr>
    </w:p>
    <w:p w14:paraId="15540412" w14:textId="77777777" w:rsidR="00A91220" w:rsidRDefault="00A91220" w:rsidP="009D011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20"/>
        <w:jc w:val="both"/>
        <w:rPr>
          <w:rFonts w:ascii="Arial" w:hAnsi="Arial"/>
          <w:sz w:val="18"/>
          <w:lang w:val="en-GB"/>
        </w:rPr>
      </w:pPr>
    </w:p>
    <w:p w14:paraId="532CD7B1" w14:textId="77777777" w:rsidR="00EB076B" w:rsidRDefault="00EB076B" w:rsidP="009D0115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" w:after="20"/>
        <w:jc w:val="both"/>
        <w:rPr>
          <w:rFonts w:ascii="Arial" w:hAnsi="Arial"/>
          <w:sz w:val="18"/>
          <w:lang w:val="en-GB"/>
        </w:rPr>
      </w:pPr>
    </w:p>
    <w:p w14:paraId="7A5B8121" w14:textId="77777777" w:rsidR="00145D4D" w:rsidRDefault="00145D4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20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. . . . . . . . . . . . . . . . . . . .</w:t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  <w:t xml:space="preserve">. . . . . . . . . . . . . . . . . . . . . . . . . . . . . </w:t>
      </w:r>
    </w:p>
    <w:p w14:paraId="2375DB68" w14:textId="77777777" w:rsidR="00145D4D" w:rsidRDefault="00145D4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after="20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20"/>
          <w:lang w:val="en-GB"/>
        </w:rPr>
        <w:tab/>
        <w:t>Place, date</w:t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  <w:t xml:space="preserve">     Signature, stamp</w:t>
      </w:r>
    </w:p>
    <w:sectPr w:rsidR="00145D4D">
      <w:pgSz w:w="8392" w:h="11907" w:code="11"/>
      <w:pgMar w:top="454" w:right="567" w:bottom="907" w:left="79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AB"/>
    <w:rsid w:val="00003828"/>
    <w:rsid w:val="000167E5"/>
    <w:rsid w:val="000A787F"/>
    <w:rsid w:val="000E3965"/>
    <w:rsid w:val="00145D4D"/>
    <w:rsid w:val="00211C9D"/>
    <w:rsid w:val="00264091"/>
    <w:rsid w:val="00281B61"/>
    <w:rsid w:val="00283B11"/>
    <w:rsid w:val="002E7AC7"/>
    <w:rsid w:val="003051CB"/>
    <w:rsid w:val="00345EC6"/>
    <w:rsid w:val="00365BB3"/>
    <w:rsid w:val="003956E2"/>
    <w:rsid w:val="00397E48"/>
    <w:rsid w:val="00444F9D"/>
    <w:rsid w:val="00573A87"/>
    <w:rsid w:val="0059494D"/>
    <w:rsid w:val="005F385C"/>
    <w:rsid w:val="0069595A"/>
    <w:rsid w:val="006A76B5"/>
    <w:rsid w:val="006E3152"/>
    <w:rsid w:val="007035A1"/>
    <w:rsid w:val="00781452"/>
    <w:rsid w:val="007C6122"/>
    <w:rsid w:val="007D5173"/>
    <w:rsid w:val="007E012B"/>
    <w:rsid w:val="008121F4"/>
    <w:rsid w:val="008272F2"/>
    <w:rsid w:val="008F1D75"/>
    <w:rsid w:val="00903D23"/>
    <w:rsid w:val="009345CB"/>
    <w:rsid w:val="009670D5"/>
    <w:rsid w:val="009A5335"/>
    <w:rsid w:val="009D0115"/>
    <w:rsid w:val="009D03B7"/>
    <w:rsid w:val="009E3971"/>
    <w:rsid w:val="00A36693"/>
    <w:rsid w:val="00A417B4"/>
    <w:rsid w:val="00A6120B"/>
    <w:rsid w:val="00A91220"/>
    <w:rsid w:val="00BF6777"/>
    <w:rsid w:val="00C60752"/>
    <w:rsid w:val="00CA475C"/>
    <w:rsid w:val="00D82E65"/>
    <w:rsid w:val="00D92118"/>
    <w:rsid w:val="00DC4EAB"/>
    <w:rsid w:val="00E008B3"/>
    <w:rsid w:val="00E45FB5"/>
    <w:rsid w:val="00E5158A"/>
    <w:rsid w:val="00EB076B"/>
    <w:rsid w:val="00EE767F"/>
    <w:rsid w:val="00F40801"/>
    <w:rsid w:val="00F7065F"/>
    <w:rsid w:val="00FB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6ADFF"/>
  <w15:chartTrackingRefBased/>
  <w15:docId w15:val="{B4CD9B5F-445C-41B4-A9DB-76D44639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134"/>
      </w:tabs>
    </w:pPr>
    <w:rPr>
      <w:rFonts w:ascii="Arial" w:hAnsi="Arial"/>
      <w:sz w:val="20"/>
    </w:rPr>
  </w:style>
  <w:style w:type="paragraph" w:styleId="Zkladntext2">
    <w:name w:val="Body Text 2"/>
    <w:basedOn w:val="Normlny"/>
    <w:pPr>
      <w:tabs>
        <w:tab w:val="left" w:pos="1"/>
        <w:tab w:val="left" w:pos="708"/>
        <w:tab w:val="left" w:pos="1134"/>
        <w:tab w:val="left" w:pos="1416"/>
        <w:tab w:val="left" w:pos="1701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after="39"/>
      <w:jc w:val="both"/>
    </w:pPr>
    <w:rPr>
      <w:rFonts w:ascii="Arial" w:hAnsi="Arial"/>
      <w:sz w:val="20"/>
    </w:rPr>
  </w:style>
  <w:style w:type="paragraph" w:styleId="Zkladntext3">
    <w:name w:val="Body Text 3"/>
    <w:basedOn w:val="Normlny"/>
    <w:pPr>
      <w:tabs>
        <w:tab w:val="left" w:pos="1"/>
        <w:tab w:val="left" w:pos="426"/>
        <w:tab w:val="left" w:pos="851"/>
        <w:tab w:val="left" w:pos="1134"/>
        <w:tab w:val="left" w:pos="1418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40" w:after="40"/>
      <w:jc w:val="both"/>
    </w:pPr>
    <w:rPr>
      <w:rFonts w:ascii="Arial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FPEDaS</dc:creator>
  <cp:keywords/>
  <cp:lastModifiedBy>Daniel Kalinčák</cp:lastModifiedBy>
  <cp:revision>4</cp:revision>
  <cp:lastPrinted>1899-12-31T23:00:00Z</cp:lastPrinted>
  <dcterms:created xsi:type="dcterms:W3CDTF">2024-06-03T13:07:00Z</dcterms:created>
  <dcterms:modified xsi:type="dcterms:W3CDTF">2024-07-15T10:24:00Z</dcterms:modified>
</cp:coreProperties>
</file>